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sz w:val="42"/>
          <w:szCs w:val="42"/>
        </w:rPr>
      </w:pPr>
      <w:r w:rsidDel="00000000" w:rsidR="00000000" w:rsidRPr="00000000">
        <w:rPr>
          <w:sz w:val="42"/>
          <w:szCs w:val="42"/>
          <w:rtl w:val="0"/>
        </w:rPr>
        <w:t xml:space="preserve">Mountain View Christmas Program Costumes</w:t>
      </w:r>
    </w:p>
    <w:p w:rsidR="00000000" w:rsidDel="00000000" w:rsidP="00000000" w:rsidRDefault="00000000" w:rsidRPr="00000000" w14:paraId="00000002">
      <w:pPr>
        <w:jc w:val="center"/>
        <w:rPr>
          <w:sz w:val="42"/>
          <w:szCs w:val="42"/>
        </w:rPr>
      </w:pPr>
      <w:r w:rsidDel="00000000" w:rsidR="00000000" w:rsidRPr="00000000">
        <w:rPr>
          <w:sz w:val="42"/>
          <w:szCs w:val="42"/>
          <w:rtl w:val="0"/>
        </w:rPr>
        <w:t xml:space="preserve">2024</w:t>
      </w:r>
    </w:p>
    <w:p w:rsidR="00000000" w:rsidDel="00000000" w:rsidP="00000000" w:rsidRDefault="00000000" w:rsidRPr="00000000" w14:paraId="00000003">
      <w:pPr>
        <w:jc w:val="center"/>
        <w:rPr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>
          <w:sz w:val="42"/>
          <w:szCs w:val="42"/>
        </w:rPr>
      </w:pPr>
      <w:r w:rsidDel="00000000" w:rsidR="00000000" w:rsidRPr="00000000">
        <w:rPr>
          <w:sz w:val="42"/>
          <w:szCs w:val="42"/>
          <w:rtl w:val="0"/>
        </w:rPr>
        <w:t xml:space="preserve">Grade 9 Class</w:t>
      </w:r>
    </w:p>
    <w:p w:rsidR="00000000" w:rsidDel="00000000" w:rsidP="00000000" w:rsidRDefault="00000000" w:rsidRPr="00000000" w14:paraId="00000005">
      <w:pPr>
        <w:jc w:val="center"/>
        <w:rPr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sz w:val="42"/>
          <w:szCs w:val="42"/>
        </w:rPr>
      </w:pPr>
      <w:r w:rsidDel="00000000" w:rsidR="00000000" w:rsidRPr="00000000">
        <w:rPr>
          <w:sz w:val="42"/>
          <w:szCs w:val="42"/>
          <w:rtl w:val="0"/>
        </w:rPr>
        <w:t xml:space="preserve">Costume: </w:t>
      </w:r>
    </w:p>
    <w:p w:rsidR="00000000" w:rsidDel="00000000" w:rsidP="00000000" w:rsidRDefault="00000000" w:rsidRPr="00000000" w14:paraId="00000007">
      <w:pPr>
        <w:jc w:val="center"/>
        <w:rPr>
          <w:sz w:val="38"/>
          <w:szCs w:val="38"/>
        </w:rPr>
      </w:pPr>
      <w:r w:rsidDel="00000000" w:rsidR="00000000" w:rsidRPr="00000000">
        <w:rPr>
          <w:sz w:val="38"/>
          <w:szCs w:val="38"/>
          <w:rtl w:val="0"/>
        </w:rPr>
        <w:t xml:space="preserve">Girls: Red Plaid Shirts and Black pants or skirts</w:t>
      </w:r>
    </w:p>
    <w:p w:rsidR="00000000" w:rsidDel="00000000" w:rsidP="00000000" w:rsidRDefault="00000000" w:rsidRPr="00000000" w14:paraId="00000008">
      <w:pPr>
        <w:jc w:val="center"/>
        <w:rPr>
          <w:sz w:val="38"/>
          <w:szCs w:val="38"/>
        </w:rPr>
      </w:pPr>
      <w:r w:rsidDel="00000000" w:rsidR="00000000" w:rsidRPr="00000000">
        <w:rPr>
          <w:sz w:val="38"/>
          <w:szCs w:val="38"/>
          <w:rtl w:val="0"/>
        </w:rPr>
        <w:t xml:space="preserve">Boys: Green Plaid Shirts and Blue Jeans</w:t>
      </w:r>
    </w:p>
    <w:p w:rsidR="00000000" w:rsidDel="00000000" w:rsidP="00000000" w:rsidRDefault="00000000" w:rsidRPr="00000000" w14:paraId="00000009">
      <w:pPr>
        <w:jc w:val="center"/>
        <w:rPr>
          <w:sz w:val="38"/>
          <w:szCs w:val="38"/>
        </w:rPr>
      </w:pPr>
      <w:r w:rsidDel="00000000" w:rsidR="00000000" w:rsidRPr="00000000">
        <w:rPr>
          <w:sz w:val="38"/>
          <w:szCs w:val="38"/>
          <w:rtl w:val="0"/>
        </w:rPr>
        <w:t xml:space="preserve">Decide as a group how to Jazz your costume up  to make it more Christmas themed. Eg. Black tulle skirts with tights &amp; add spray sparkle for the girls, black shoes,  Santa hats for the boys, etc.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-619124</wp:posOffset>
            </wp:positionH>
            <wp:positionV relativeFrom="paragraph">
              <wp:posOffset>1304925</wp:posOffset>
            </wp:positionV>
            <wp:extent cx="1681163" cy="2239361"/>
            <wp:effectExtent b="0" l="0" r="0" t="0"/>
            <wp:wrapNone/>
            <wp:docPr id="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81163" cy="223936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A">
      <w:pPr>
        <w:jc w:val="center"/>
        <w:rPr>
          <w:sz w:val="42"/>
          <w:szCs w:val="42"/>
        </w:rPr>
      </w:pPr>
      <w:r w:rsidDel="00000000" w:rsidR="00000000" w:rsidRPr="00000000">
        <w:rPr>
          <w:sz w:val="42"/>
          <w:szCs w:val="42"/>
          <w:rtl w:val="0"/>
        </w:rPr>
        <w:t xml:space="preserve">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1219200</wp:posOffset>
            </wp:positionH>
            <wp:positionV relativeFrom="paragraph">
              <wp:posOffset>133331</wp:posOffset>
            </wp:positionV>
            <wp:extent cx="1906729" cy="1412900"/>
            <wp:effectExtent b="0" l="0" r="0" t="0"/>
            <wp:wrapNone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48947" l="14279" r="19852" t="18541"/>
                    <a:stretch>
                      <a:fillRect/>
                    </a:stretch>
                  </pic:blipFill>
                  <pic:spPr>
                    <a:xfrm>
                      <a:off x="0" y="0"/>
                      <a:ext cx="1906729" cy="1412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B">
      <w:pPr>
        <w:jc w:val="center"/>
        <w:rPr>
          <w:sz w:val="42"/>
          <w:szCs w:val="4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4267200</wp:posOffset>
            </wp:positionH>
            <wp:positionV relativeFrom="paragraph">
              <wp:posOffset>257175</wp:posOffset>
            </wp:positionV>
            <wp:extent cx="1828800" cy="1745149"/>
            <wp:effectExtent b="0" l="0" r="0" t="0"/>
            <wp:wrapNone/>
            <wp:docPr id="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14639" l="0" r="4805" t="24976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74514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C">
      <w:pPr>
        <w:jc w:val="center"/>
        <w:rPr>
          <w:sz w:val="42"/>
          <w:szCs w:val="4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-380999</wp:posOffset>
            </wp:positionH>
            <wp:positionV relativeFrom="paragraph">
              <wp:posOffset>2028569</wp:posOffset>
            </wp:positionV>
            <wp:extent cx="1095375" cy="1331426"/>
            <wp:effectExtent b="0" l="0" r="0" t="0"/>
            <wp:wrapNone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11123" l="23224" r="14429" t="33772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33142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714375</wp:posOffset>
            </wp:positionH>
            <wp:positionV relativeFrom="paragraph">
              <wp:posOffset>742694</wp:posOffset>
            </wp:positionV>
            <wp:extent cx="1519238" cy="1671161"/>
            <wp:effectExtent b="0" l="0" r="0" t="0"/>
            <wp:wrapNone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9238" cy="167116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D">
      <w:pPr>
        <w:jc w:val="center"/>
        <w:rPr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center"/>
        <w:rPr>
          <w:sz w:val="42"/>
          <w:szCs w:val="4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4867275</wp:posOffset>
            </wp:positionH>
            <wp:positionV relativeFrom="paragraph">
              <wp:posOffset>1371088</wp:posOffset>
            </wp:positionV>
            <wp:extent cx="1230549" cy="1640732"/>
            <wp:effectExtent b="0" l="0" r="0" t="0"/>
            <wp:wrapNone/>
            <wp:docPr id="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0549" cy="164073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1066800</wp:posOffset>
            </wp:positionV>
            <wp:extent cx="1462088" cy="1462088"/>
            <wp:effectExtent b="0" l="0" r="0" t="0"/>
            <wp:wrapNone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62088" cy="14620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3386138</wp:posOffset>
            </wp:positionH>
            <wp:positionV relativeFrom="paragraph">
              <wp:posOffset>266700</wp:posOffset>
            </wp:positionV>
            <wp:extent cx="1195388" cy="1841873"/>
            <wp:effectExtent b="0" l="0" r="0" t="0"/>
            <wp:wrapNone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5388" cy="184187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6.png"/><Relationship Id="rId13" Type="http://schemas.openxmlformats.org/officeDocument/2006/relationships/image" Target="media/image4.png"/><Relationship Id="rId12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7.png"/><Relationship Id="rId7" Type="http://schemas.openxmlformats.org/officeDocument/2006/relationships/image" Target="media/image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